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AC" w:rsidRPr="002240AC" w:rsidRDefault="002240AC" w:rsidP="002240A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0A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DE5F981" wp14:editId="1AA17F84">
            <wp:extent cx="5715000" cy="942975"/>
            <wp:effectExtent l="0" t="0" r="0" b="9525"/>
            <wp:docPr id="1" name="Obraz 1" descr="http://psoni-wolbrom.pl/ks/bankfoo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oni-wolbrom.pl/ks/bankfood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AC" w:rsidRPr="002240AC" w:rsidRDefault="002240AC" w:rsidP="002240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0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PROGRAM OPERACYJNY POMOC ŻYWNOŚCIOWA 2014-2020 Podprogram 2017</w:t>
      </w:r>
    </w:p>
    <w:p w:rsidR="002240AC" w:rsidRDefault="002240AC" w:rsidP="00224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eastAsia="pl-PL"/>
        </w:rPr>
        <w:t>Polskie Stowarzyszenie na rzecz Osób z Niepełnosprawności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ą Intelektualną Koło w Miechowie w dniu 13.03.2018 roku wydało 26 paczek żywnościowych przywiezionych </w:t>
      </w:r>
      <w:r w:rsidRPr="002240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Banku Żywności. </w:t>
      </w:r>
    </w:p>
    <w:p w:rsidR="002240AC" w:rsidRDefault="002240AC" w:rsidP="00224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Paczka żywnościowa przeznaczona dla rodzin zawierała: groszek z marchewką, fasolę białą, koncentrat pomidorowy, powidła śliwkowe, makaron jajeczny, makaron kukurydziany bezglutenowy, ryz biały, kaszę gryczaną, mleko UHT, ser podpuszczkowy dojrzewający, filet z makreli w oleju, szynkę drobiową, cukier biały, kabanosy wieprzowe, miód nektarowy wielokwiatowy, olej rzepakowy o łącznym tonażu: </w:t>
      </w:r>
      <w:r w:rsidR="004C1129">
        <w:rPr>
          <w:rFonts w:ascii="Times New Roman" w:eastAsia="Times New Roman" w:hAnsi="Times New Roman" w:cs="Times New Roman"/>
          <w:sz w:val="28"/>
          <w:szCs w:val="28"/>
          <w:lang w:eastAsia="pl-PL"/>
        </w:rPr>
        <w:t>1448,44</w:t>
      </w:r>
      <w:r w:rsidRPr="002240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kg.</w:t>
      </w:r>
    </w:p>
    <w:p w:rsidR="004C1129" w:rsidRPr="002240AC" w:rsidRDefault="004C1129" w:rsidP="00224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Natomiast dzięki uprzejmości Banku dostaliśmy 22.03.2018r. 49,5kg. ciastek dla naszych dzieci, wychowanków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uczestników.</w:t>
      </w:r>
    </w:p>
    <w:p w:rsidR="002240AC" w:rsidRDefault="002240AC" w:rsidP="00224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240AC">
        <w:rPr>
          <w:rFonts w:ascii="Times New Roman" w:eastAsia="Times New Roman" w:hAnsi="Times New Roman" w:cs="Times New Roman"/>
          <w:sz w:val="28"/>
          <w:szCs w:val="28"/>
          <w:lang w:eastAsia="pl-PL"/>
        </w:rPr>
        <w:t>Paczki były wydawane w ramach Programu Operacyjnego Pomoc Żywnościowa 2014-2020 Podprogram 2017 współfinansowanego z Europejskiego Funduszu Po</w:t>
      </w:r>
      <w:r w:rsidR="004C1129">
        <w:rPr>
          <w:rFonts w:ascii="Times New Roman" w:eastAsia="Times New Roman" w:hAnsi="Times New Roman" w:cs="Times New Roman"/>
          <w:sz w:val="28"/>
          <w:szCs w:val="28"/>
          <w:lang w:eastAsia="pl-PL"/>
        </w:rPr>
        <w:t>mocy Najbardziej Potrzebującym.</w:t>
      </w:r>
    </w:p>
    <w:p w:rsidR="004C1129" w:rsidRPr="002240AC" w:rsidRDefault="004C1129" w:rsidP="00224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3D4" w:rsidRDefault="000C63D4"/>
    <w:sectPr w:rsidR="000C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23"/>
    <w:rsid w:val="000C63D4"/>
    <w:rsid w:val="002240AC"/>
    <w:rsid w:val="004C1129"/>
    <w:rsid w:val="00E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OREW1</dc:creator>
  <cp:keywords/>
  <dc:description/>
  <cp:lastModifiedBy>OREW1</cp:lastModifiedBy>
  <cp:revision>2</cp:revision>
  <dcterms:created xsi:type="dcterms:W3CDTF">2018-04-09T08:56:00Z</dcterms:created>
  <dcterms:modified xsi:type="dcterms:W3CDTF">2018-04-09T09:05:00Z</dcterms:modified>
</cp:coreProperties>
</file>